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5324" w14:textId="4759795F" w:rsidR="00B62C6A" w:rsidRPr="00500EDA" w:rsidRDefault="00500E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500EDA">
        <w:rPr>
          <w:b/>
          <w:bCs/>
          <w:sz w:val="28"/>
          <w:szCs w:val="28"/>
        </w:rPr>
        <w:t>Cleveland County Master Gardener/County Cultivators</w:t>
      </w:r>
    </w:p>
    <w:p w14:paraId="7BF5DA0B" w14:textId="2BE62AA4" w:rsidR="00500EDA" w:rsidRDefault="00500E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Pr="00500EDA">
        <w:rPr>
          <w:b/>
          <w:bCs/>
          <w:sz w:val="28"/>
          <w:szCs w:val="28"/>
        </w:rPr>
        <w:t>Yard of the Month Application</w:t>
      </w:r>
    </w:p>
    <w:p w14:paraId="37FEA77A" w14:textId="3F6BBB40" w:rsidR="00500EDA" w:rsidRPr="00500EDA" w:rsidRDefault="00500EDA">
      <w:pPr>
        <w:rPr>
          <w:sz w:val="28"/>
          <w:szCs w:val="28"/>
        </w:rPr>
      </w:pPr>
    </w:p>
    <w:p w14:paraId="22FB6E7A" w14:textId="4E706E47" w:rsidR="00500EDA" w:rsidRDefault="00500EDA">
      <w:pPr>
        <w:rPr>
          <w:sz w:val="28"/>
          <w:szCs w:val="28"/>
        </w:rPr>
      </w:pPr>
      <w:r w:rsidRPr="00500EDA">
        <w:rPr>
          <w:sz w:val="28"/>
          <w:szCs w:val="28"/>
        </w:rPr>
        <w:t>Name ____________________________________________________</w:t>
      </w:r>
      <w:r>
        <w:rPr>
          <w:sz w:val="28"/>
          <w:szCs w:val="28"/>
        </w:rPr>
        <w:t>________</w:t>
      </w:r>
    </w:p>
    <w:p w14:paraId="35F845B9" w14:textId="109792F7" w:rsidR="00500EDA" w:rsidRDefault="00500EDA">
      <w:pPr>
        <w:rPr>
          <w:sz w:val="28"/>
          <w:szCs w:val="28"/>
        </w:rPr>
      </w:pPr>
    </w:p>
    <w:p w14:paraId="21EDCF85" w14:textId="48B8CCAD" w:rsidR="00500EDA" w:rsidRDefault="00500EDA">
      <w:pPr>
        <w:rPr>
          <w:sz w:val="28"/>
          <w:szCs w:val="28"/>
        </w:rPr>
      </w:pPr>
      <w:r>
        <w:rPr>
          <w:sz w:val="28"/>
          <w:szCs w:val="28"/>
        </w:rPr>
        <w:t>Property Address___________________________________________________</w:t>
      </w:r>
    </w:p>
    <w:p w14:paraId="07F2FD9E" w14:textId="0FF84442" w:rsidR="00500EDA" w:rsidRDefault="00500EDA">
      <w:pPr>
        <w:rPr>
          <w:sz w:val="28"/>
          <w:szCs w:val="28"/>
        </w:rPr>
      </w:pPr>
    </w:p>
    <w:p w14:paraId="425F51BF" w14:textId="4A4369AB" w:rsidR="00500EDA" w:rsidRDefault="00500EDA">
      <w:pPr>
        <w:rPr>
          <w:sz w:val="28"/>
          <w:szCs w:val="28"/>
        </w:rPr>
      </w:pPr>
      <w:r>
        <w:rPr>
          <w:sz w:val="28"/>
          <w:szCs w:val="28"/>
        </w:rPr>
        <w:t>Phone____________________Email____________________________________</w:t>
      </w:r>
    </w:p>
    <w:p w14:paraId="173990BA" w14:textId="1671ED9D" w:rsidR="00500EDA" w:rsidRDefault="00500EDA">
      <w:pPr>
        <w:rPr>
          <w:sz w:val="28"/>
          <w:szCs w:val="28"/>
        </w:rPr>
      </w:pPr>
    </w:p>
    <w:p w14:paraId="2BB562CC" w14:textId="1D6814A8" w:rsidR="00500EDA" w:rsidRDefault="00500EDA">
      <w:pPr>
        <w:rPr>
          <w:sz w:val="28"/>
          <w:szCs w:val="28"/>
        </w:rPr>
      </w:pPr>
      <w:r>
        <w:rPr>
          <w:sz w:val="28"/>
          <w:szCs w:val="28"/>
        </w:rPr>
        <w:t>By submitting application to participate in Cleveland County Master Gardener/County Cultivators Yard of the Month Program, I/we agree to follow guidelines provided  and allow photos of our property to be taken and published in Cleveland County Herald, ClevelandCountyArkansas.com</w:t>
      </w:r>
      <w:r w:rsidR="00AB2C66">
        <w:rPr>
          <w:sz w:val="28"/>
          <w:szCs w:val="28"/>
        </w:rPr>
        <w:t xml:space="preserve"> and other websites as determined by Yard of the Month committee.</w:t>
      </w:r>
    </w:p>
    <w:p w14:paraId="3CED3D4F" w14:textId="7455D617" w:rsidR="00AB2C66" w:rsidRDefault="00AB2C66">
      <w:pPr>
        <w:rPr>
          <w:sz w:val="28"/>
          <w:szCs w:val="28"/>
        </w:rPr>
      </w:pPr>
    </w:p>
    <w:p w14:paraId="1C031AC2" w14:textId="327627EA" w:rsidR="00AB2C66" w:rsidRDefault="00AB2C66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14:paraId="79E618D7" w14:textId="13F98887" w:rsidR="00AB2C66" w:rsidRDefault="00AB2C66">
      <w:pPr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Name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bookmarkStart w:id="0" w:name="_GoBack"/>
      <w:bookmarkEnd w:id="0"/>
    </w:p>
    <w:p w14:paraId="7D834A4B" w14:textId="77777777" w:rsidR="00500EDA" w:rsidRPr="00500EDA" w:rsidRDefault="00500EDA">
      <w:pPr>
        <w:rPr>
          <w:sz w:val="28"/>
          <w:szCs w:val="28"/>
        </w:rPr>
      </w:pPr>
    </w:p>
    <w:sectPr w:rsidR="00500EDA" w:rsidRPr="0050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DA"/>
    <w:rsid w:val="00500EDA"/>
    <w:rsid w:val="00AB2C66"/>
    <w:rsid w:val="00B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3174"/>
  <w15:chartTrackingRefBased/>
  <w15:docId w15:val="{EB2C68EC-B622-42E5-ADD3-BEE695CF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Berry</dc:creator>
  <cp:keywords/>
  <dc:description/>
  <cp:lastModifiedBy>Malinda Berry</cp:lastModifiedBy>
  <cp:revision>1</cp:revision>
  <dcterms:created xsi:type="dcterms:W3CDTF">2020-01-20T23:04:00Z</dcterms:created>
  <dcterms:modified xsi:type="dcterms:W3CDTF">2020-01-20T23:16:00Z</dcterms:modified>
</cp:coreProperties>
</file>